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25D3" w14:textId="12374A96" w:rsidR="00221D20" w:rsidRDefault="004149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4C36B" wp14:editId="22EE4D27">
                <wp:simplePos x="0" y="0"/>
                <wp:positionH relativeFrom="margin">
                  <wp:posOffset>-723900</wp:posOffset>
                </wp:positionH>
                <wp:positionV relativeFrom="paragraph">
                  <wp:posOffset>-571500</wp:posOffset>
                </wp:positionV>
                <wp:extent cx="3476625" cy="2686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7E5F3" w14:textId="77777777" w:rsidR="00A974E8" w:rsidRDefault="00BF69F5" w:rsidP="009462E8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June is </w:t>
                            </w:r>
                          </w:p>
                          <w:p w14:paraId="1BDB2A09" w14:textId="63B25807" w:rsidR="00BF69F5" w:rsidRPr="007E2B39" w:rsidRDefault="00BF69F5" w:rsidP="009462E8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B39">
                              <w:rPr>
                                <w:rFonts w:ascii="Amasis MT Pro Black" w:hAnsi="Amasis MT Pro Black"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POP Awareness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C3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7pt;margin-top:-45pt;width:273.75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" filled="f" stroked="f" strokeweight=".5pt">
                <v:textbox>
                  <w:txbxContent>
                    <w:p w14:paraId="4BE7E5F3" w14:textId="77777777" w:rsidR="00A974E8" w:rsidRDefault="00BF69F5" w:rsidP="009462E8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  <w:sz w:val="72"/>
                          <w:szCs w:val="72"/>
                        </w:rPr>
                        <w:t xml:space="preserve">June is </w:t>
                      </w:r>
                    </w:p>
                    <w:p w14:paraId="1BDB2A09" w14:textId="63B25807" w:rsidR="00BF69F5" w:rsidRPr="007E2B39" w:rsidRDefault="00BF69F5" w:rsidP="009462E8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B39">
                        <w:rPr>
                          <w:rFonts w:ascii="Amasis MT Pro Black" w:hAnsi="Amasis MT Pro Black"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POP Awareness Month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B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AF92C" wp14:editId="472F57F7">
                <wp:simplePos x="0" y="0"/>
                <wp:positionH relativeFrom="column">
                  <wp:posOffset>-876300</wp:posOffset>
                </wp:positionH>
                <wp:positionV relativeFrom="paragraph">
                  <wp:posOffset>2686050</wp:posOffset>
                </wp:positionV>
                <wp:extent cx="2752725" cy="42195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A2A58" w14:textId="7C10F8CC" w:rsidR="00146426" w:rsidRPr="00C928E5" w:rsidRDefault="00EC1296" w:rsidP="00C928E5">
                            <w:pPr>
                              <w:jc w:val="center"/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Are you experiencing?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Tissues bulging from Vagina Chronic Constipation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Urinary Incontinence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Fecal Incontinence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Vaginal Pressure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Rectal Pressure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Tampons Push Out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Pain with Intimacy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Lack of Intimate Sensation</w:t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>
                              <w:rPr>
                                <w:rFonts w:ascii="Amasis MT Pro Black" w:hAnsi="Amasis MT Pro Black"/>
                              </w:rPr>
                              <w:br/>
                              <w:t>Women rarely talk about the symptoms of</w:t>
                            </w:r>
                            <w:r w:rsidR="00146426">
                              <w:rPr>
                                <w:rFonts w:ascii="Amasis MT Pro Black" w:hAnsi="Amasis MT Pro Black"/>
                              </w:rPr>
                              <w:t xml:space="preserve"> pelvic organ prolapse out loud. Isn’t it time to lift the shroud of silence? </w:t>
                            </w:r>
                            <w:r w:rsidR="00C928E5"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 w:rsidR="00146426">
                              <w:rPr>
                                <w:rFonts w:ascii="Amasis MT Pro Black" w:hAnsi="Amasis MT Pro Black"/>
                              </w:rPr>
                              <w:br/>
                            </w:r>
                            <w:r w:rsidR="0032476F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Head to</w:t>
                            </w:r>
                            <w:r w:rsidR="00C66172" w:rsidRPr="0032476F">
                              <w:rPr>
                                <w:rFonts w:ascii="Amasis MT Pro Black" w:hAnsi="Amasis MT Pro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6172" w:rsidRPr="0032476F">
                              <w:rPr>
                                <w:rFonts w:ascii="Amasis MT Pro Black" w:hAnsi="Amasis MT Pro Black"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  <w:hyperlink r:id="rId4" w:history="1">
                              <w:r w:rsidR="0032476F" w:rsidRPr="0032476F">
                                <w:rPr>
                                  <w:rStyle w:val="Hyperlink"/>
                                  <w:rFonts w:ascii="Amasis MT Pro Black" w:hAnsi="Amasis MT Pro Black"/>
                                  <w:color w:val="C00000"/>
                                  <w:sz w:val="32"/>
                                  <w:szCs w:val="32"/>
                                </w:rPr>
                                <w:t>APOPS</w:t>
                              </w:r>
                            </w:hyperlink>
                            <w:r w:rsidR="0032476F" w:rsidRPr="0032476F">
                              <w:rPr>
                                <w:rFonts w:ascii="Amasis MT Pro Black" w:hAnsi="Amasis MT Pro Black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146426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="00C928E5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about pelvic organ prolapse</w:t>
                            </w:r>
                            <w:r w:rsidR="00146426" w:rsidRPr="00C928E5">
                              <w:rPr>
                                <w:rFonts w:ascii="Amasis MT Pro Black" w:hAnsi="Amasis MT Pro Black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1560AC" w14:textId="252A7A42" w:rsidR="00E802EF" w:rsidRDefault="00E802EF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69A0EC4C" w14:textId="73C75C11" w:rsidR="00E802EF" w:rsidRPr="00E802EF" w:rsidRDefault="00E802EF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AF9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9pt;margin-top:211.5pt;width:216.75pt;height:3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" fillcolor="white [3201]" stroked="f" strokeweight=".5pt">
                <v:textbox>
                  <w:txbxContent>
                    <w:p w14:paraId="6A3A2A58" w14:textId="7C10F8CC" w:rsidR="00146426" w:rsidRPr="00C928E5" w:rsidRDefault="00EC1296" w:rsidP="00C928E5">
                      <w:pPr>
                        <w:jc w:val="center"/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Are you experiencing?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Tissues bulging from Vagina Chronic Constipation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Urinary Incontinence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Fecal Incontinence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Vaginal Pressure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Rectal Pressure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Tampons Push Out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Pain with Intimacy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Lack of Intimate Sensation</w:t>
                      </w:r>
                      <w:r>
                        <w:rPr>
                          <w:rFonts w:ascii="Amasis MT Pro Black" w:hAnsi="Amasis MT Pro Black"/>
                        </w:rPr>
                        <w:br/>
                      </w:r>
                      <w:r>
                        <w:rPr>
                          <w:rFonts w:ascii="Amasis MT Pro Black" w:hAnsi="Amasis MT Pro Black"/>
                        </w:rPr>
                        <w:br/>
                        <w:t>Women rarely talk about the symptoms of</w:t>
                      </w:r>
                      <w:r w:rsidR="00146426">
                        <w:rPr>
                          <w:rFonts w:ascii="Amasis MT Pro Black" w:hAnsi="Amasis MT Pro Black"/>
                        </w:rPr>
                        <w:t xml:space="preserve"> pelvic organ prolapse out loud. Isn’t it time to lift the shroud of silence? </w:t>
                      </w:r>
                      <w:r w:rsidR="00C928E5">
                        <w:rPr>
                          <w:rFonts w:ascii="Amasis MT Pro Black" w:hAnsi="Amasis MT Pro Black"/>
                        </w:rPr>
                        <w:br/>
                      </w:r>
                      <w:r w:rsidR="00146426">
                        <w:rPr>
                          <w:rFonts w:ascii="Amasis MT Pro Black" w:hAnsi="Amasis MT Pro Black"/>
                        </w:rPr>
                        <w:br/>
                      </w:r>
                      <w:r w:rsidR="0032476F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Head to</w:t>
                      </w:r>
                      <w:r w:rsidR="00C66172" w:rsidRPr="0032476F">
                        <w:rPr>
                          <w:rFonts w:ascii="Amasis MT Pro Black" w:hAnsi="Amasis MT Pro Blac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66172" w:rsidRPr="0032476F">
                        <w:rPr>
                          <w:rFonts w:ascii="Amasis MT Pro Black" w:hAnsi="Amasis MT Pro Black"/>
                          <w:color w:val="C00000"/>
                          <w:sz w:val="32"/>
                          <w:szCs w:val="32"/>
                        </w:rPr>
                        <w:br/>
                      </w:r>
                      <w:hyperlink r:id="rId5" w:history="1">
                        <w:r w:rsidR="0032476F" w:rsidRPr="0032476F">
                          <w:rPr>
                            <w:rStyle w:val="Hyperlink"/>
                            <w:rFonts w:ascii="Amasis MT Pro Black" w:hAnsi="Amasis MT Pro Black"/>
                            <w:color w:val="C00000"/>
                            <w:sz w:val="32"/>
                            <w:szCs w:val="32"/>
                          </w:rPr>
                          <w:t>APOPS</w:t>
                        </w:r>
                      </w:hyperlink>
                      <w:r w:rsidR="0032476F" w:rsidRPr="0032476F">
                        <w:rPr>
                          <w:rFonts w:ascii="Amasis MT Pro Black" w:hAnsi="Amasis MT Pro Black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146426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for more information</w:t>
                      </w:r>
                      <w:r w:rsidR="00C928E5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 xml:space="preserve"> about pelvic organ prolapse</w:t>
                      </w:r>
                      <w:r w:rsidR="00146426" w:rsidRPr="00C928E5">
                        <w:rPr>
                          <w:rFonts w:ascii="Amasis MT Pro Black" w:hAnsi="Amasis MT Pro Black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E1560AC" w14:textId="252A7A42" w:rsidR="00E802EF" w:rsidRDefault="00E802EF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69A0EC4C" w14:textId="73C75C11" w:rsidR="00E802EF" w:rsidRPr="00E802EF" w:rsidRDefault="00E802EF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B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D507B" wp14:editId="2C1B7A69">
                <wp:simplePos x="0" y="0"/>
                <wp:positionH relativeFrom="column">
                  <wp:posOffset>-876300</wp:posOffset>
                </wp:positionH>
                <wp:positionV relativeFrom="paragraph">
                  <wp:posOffset>6943726</wp:posOffset>
                </wp:positionV>
                <wp:extent cx="7667625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80A08" w14:textId="77777777" w:rsidR="00EE2B2A" w:rsidRDefault="00EE2B2A" w:rsidP="00EE2B2A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  <w:t>YOU ARE INVITED!</w:t>
                            </w:r>
                          </w:p>
                          <w:p w14:paraId="49948C65" w14:textId="1482E215" w:rsidR="00A974E8" w:rsidRPr="00EE2B2A" w:rsidRDefault="00A974E8" w:rsidP="00EE2B2A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WHEN:</w:t>
                            </w:r>
                          </w:p>
                          <w:p w14:paraId="2C0244E7" w14:textId="77777777" w:rsidR="00A974E8" w:rsidRPr="00A974E8" w:rsidRDefault="00A974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</w:p>
                          <w:p w14:paraId="520487DE" w14:textId="357F2108" w:rsidR="00A974E8" w:rsidRDefault="00A974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  <w:r w:rsidRPr="00A974E8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WHERE:</w:t>
                            </w:r>
                            <w:r w:rsid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br/>
                            </w:r>
                          </w:p>
                          <w:p w14:paraId="4E05B8EC" w14:textId="4C94277A" w:rsidR="00E802EF" w:rsidRDefault="00E802EF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</w:p>
                          <w:p w14:paraId="6ABB42D1" w14:textId="40545A3A" w:rsidR="00E802EF" w:rsidRPr="00A974E8" w:rsidRDefault="00EE2B2A" w:rsidP="00EE2B2A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</w:pPr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ASSOCIATION FOR PELVIC ORGAN PROLAPSE </w:t>
                            </w:r>
                            <w:proofErr w:type="gramStart"/>
                            <w:r w:rsidRPr="00EE2B2A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SUPPORT </w:t>
                            </w:r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A 501(C)(3) NONPROFIT. </w:t>
                            </w:r>
                            <w:r w:rsidR="005804C3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br/>
                            </w:r>
                            <w:r w:rsidR="00E802EF"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 xml:space="preserve"> EVENT FEES WILL BE DONATED </w:t>
                            </w:r>
                            <w:r>
                              <w:rPr>
                                <w:rFonts w:ascii="Amasis MT Pro Black" w:hAnsi="Amasis MT Pro Black"/>
                                <w:color w:val="FFFFFF" w:themeColor="background1"/>
                              </w:rPr>
                              <w:t>TO SUPPORT APOPS EFFORTS.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507B" id="Text Box 11" o:spid="_x0000_s1028" type="#_x0000_t202" style="position:absolute;margin-left:-69pt;margin-top:546.75pt;width:603.7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ZmGwIAADQEAAAOAAAAZHJzL2Uyb0RvYy54bWysU9tuGyEQfa/Uf0C812u7viQrryM3katK&#10;VhLJqfKMWfCuBAwF7F336zuwvjXJU9UXGJhhLuccZnetVmQvnK/BFHTQ61MiDIeyNtuC/nxZfrmh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" filled="f" stroked="f" strokeweight=".5pt">
                <v:textbox>
                  <w:txbxContent>
                    <w:p w14:paraId="7C280A08" w14:textId="77777777" w:rsidR="00EE2B2A" w:rsidRDefault="00EE2B2A" w:rsidP="00EE2B2A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  <w:t>YOU ARE INVITED!</w:t>
                      </w:r>
                    </w:p>
                    <w:p w14:paraId="49948C65" w14:textId="1482E215" w:rsidR="00A974E8" w:rsidRPr="00EE2B2A" w:rsidRDefault="00A974E8" w:rsidP="00EE2B2A">
                      <w:pPr>
                        <w:rPr>
                          <w:rFonts w:ascii="Amasis MT Pro Black" w:hAnsi="Amasis MT Pro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</w:rPr>
                        <w:t>WHEN:</w:t>
                      </w:r>
                    </w:p>
                    <w:p w14:paraId="2C0244E7" w14:textId="77777777" w:rsidR="00A974E8" w:rsidRPr="00A974E8" w:rsidRDefault="00A974E8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</w:p>
                    <w:p w14:paraId="520487DE" w14:textId="357F2108" w:rsidR="00A974E8" w:rsidRDefault="00A974E8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  <w:r w:rsidRPr="00A974E8">
                        <w:rPr>
                          <w:rFonts w:ascii="Amasis MT Pro Black" w:hAnsi="Amasis MT Pro Black"/>
                          <w:color w:val="FFFFFF" w:themeColor="background1"/>
                        </w:rPr>
                        <w:t>WHERE:</w:t>
                      </w:r>
                      <w:r w:rsid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br/>
                      </w:r>
                    </w:p>
                    <w:p w14:paraId="4E05B8EC" w14:textId="4C94277A" w:rsidR="00E802EF" w:rsidRDefault="00E802EF">
                      <w:pPr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</w:p>
                    <w:p w14:paraId="6ABB42D1" w14:textId="40545A3A" w:rsidR="00E802EF" w:rsidRPr="00A974E8" w:rsidRDefault="00EE2B2A" w:rsidP="00EE2B2A">
                      <w:pPr>
                        <w:jc w:val="center"/>
                        <w:rPr>
                          <w:rFonts w:ascii="Amasis MT Pro Black" w:hAnsi="Amasis MT Pro Black"/>
                          <w:color w:val="FFFFFF" w:themeColor="background1"/>
                        </w:rPr>
                      </w:pPr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ASSOCIATION FOR PELVIC ORGAN PROLAPSE </w:t>
                      </w:r>
                      <w:proofErr w:type="gramStart"/>
                      <w:r w:rsidRPr="00EE2B2A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SUPPORT </w:t>
                      </w:r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IS</w:t>
                      </w:r>
                      <w:proofErr w:type="gramEnd"/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A 501(C)(3) NONPROFIT. </w:t>
                      </w:r>
                      <w:r w:rsidR="005804C3">
                        <w:rPr>
                          <w:rFonts w:ascii="Amasis MT Pro Black" w:hAnsi="Amasis MT Pro Black"/>
                          <w:color w:val="FFFFFF" w:themeColor="background1"/>
                        </w:rPr>
                        <w:br/>
                      </w:r>
                      <w:r w:rsidR="00E802EF">
                        <w:rPr>
                          <w:rFonts w:ascii="Amasis MT Pro Black" w:hAnsi="Amasis MT Pro Black"/>
                          <w:color w:val="FFFFFF" w:themeColor="background1"/>
                        </w:rPr>
                        <w:t xml:space="preserve"> EVENT FEES WILL BE DONATED </w:t>
                      </w:r>
                      <w:r>
                        <w:rPr>
                          <w:rFonts w:ascii="Amasis MT Pro Black" w:hAnsi="Amasis MT Pro Black"/>
                          <w:color w:val="FFFFFF" w:themeColor="background1"/>
                        </w:rPr>
                        <w:t>TO SUPPORT APOPS EFFORTS.</w:t>
                      </w:r>
                    </w:p>
                  </w:txbxContent>
                </v:textbox>
              </v:shape>
            </w:pict>
          </mc:Fallback>
        </mc:AlternateContent>
      </w:r>
      <w:r w:rsidR="00A660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F5BD" wp14:editId="7477B4CF">
                <wp:simplePos x="0" y="0"/>
                <wp:positionH relativeFrom="column">
                  <wp:posOffset>1924050</wp:posOffset>
                </wp:positionH>
                <wp:positionV relativeFrom="paragraph">
                  <wp:posOffset>1952625</wp:posOffset>
                </wp:positionV>
                <wp:extent cx="4857750" cy="4943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94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4ABAF" w14:textId="2892A525" w:rsidR="009462E8" w:rsidRDefault="00A07EE8" w:rsidP="00A07EE8">
                            <w:pPr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Empowered</w:t>
                            </w:r>
                            <w:r w:rsidR="00C02485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485">
                              <w:rPr>
                                <w:rFonts w:ascii="Amasis MT Pro Black" w:hAnsi="Amasis MT Pro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7FA3D29" wp14:editId="25AD77F7">
                                  <wp:extent cx="266700" cy="266700"/>
                                  <wp:effectExtent l="0" t="0" r="0" b="0"/>
                                  <wp:docPr id="15" name="Picture 1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Women </w:t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br/>
                              <w:t xml:space="preserve">                </w:t>
                            </w:r>
                            <w:r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Empower</w:t>
                            </w:r>
                            <w:r w:rsidR="00C02485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485">
                              <w:rPr>
                                <w:rFonts w:ascii="Amasis MT Pro Black" w:hAnsi="Amasis MT Pro Black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07BC2A7" wp14:editId="76E7406E">
                                  <wp:extent cx="266700" cy="266700"/>
                                  <wp:effectExtent l="0" t="0" r="0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62E8" w:rsidRPr="009462E8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Women</w:t>
                            </w:r>
                          </w:p>
                          <w:p w14:paraId="540EF29C" w14:textId="284E1AEE" w:rsidR="009462E8" w:rsidRDefault="00ED25A8" w:rsidP="00EC1296">
                            <w:pPr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Historic" w:hAnsi="Segoe UI Historic" w:cs="Segoe UI Historic"/>
                                <w:color w:val="050505"/>
                                <w:sz w:val="23"/>
                                <w:szCs w:val="23"/>
                                <w:shd w:val="clear" w:color="auto" w:fill="FFFFFF"/>
                              </w:rPr>
                              <w:br/>
                            </w:r>
                            <w:r w:rsidR="004652C6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*</w:t>
                            </w: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50% of Women Experience Pelvic Organ Prolapse</w:t>
                            </w:r>
                          </w:p>
                          <w:p w14:paraId="42D2610D" w14:textId="629E479C" w:rsidR="00A974E8" w:rsidRDefault="004652C6" w:rsidP="00A974E8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*</w:t>
                            </w:r>
                            <w:r w:rsidR="00A974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Childbirth and Menopause are the leading causes of POP</w:t>
                            </w:r>
                          </w:p>
                          <w:p w14:paraId="1964CE98" w14:textId="77777777" w:rsidR="00E802EF" w:rsidRDefault="00E802EF" w:rsidP="00A974E8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44960246" w14:textId="4AEFB33F" w:rsidR="00A974E8" w:rsidRDefault="00A07EE8" w:rsidP="00A974E8">
                            <w:pPr>
                              <w:jc w:val="center"/>
                              <w:rPr>
                                <w:rFonts w:ascii="Amasis MT Pro Black" w:hAnsi="Amasis MT Pro Black" w:cs="Segoe UI Historic"/>
                                <w:color w:val="050505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Join us to support </w:t>
                            </w:r>
                            <w:r w:rsidR="00A660C2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t>APOPS efforts to increase awareness of</w:t>
                            </w:r>
                            <w:r w:rsidR="00A660C2">
                              <w:rPr>
                                <w:rFonts w:ascii="Amasis MT Pro Black" w:hAnsi="Amasis MT Pro Black" w:cs="Segoe UI Historic"/>
                                <w:color w:val="050505"/>
                                <w:sz w:val="40"/>
                                <w:szCs w:val="40"/>
                                <w:shd w:val="clear" w:color="auto" w:fill="FFFFFF"/>
                              </w:rPr>
                              <w:br/>
                            </w:r>
                            <w:r w:rsidRPr="00A660C2">
                              <w:rPr>
                                <w:rFonts w:ascii="Amasis MT Pro Black" w:hAnsi="Amasis MT Pro Black" w:cs="Segoe UI Historic"/>
                                <w:i/>
                                <w:i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>Biggest Secret in Women’s Health</w:t>
                            </w:r>
                            <w:r w:rsidR="00E802EF">
                              <w:rPr>
                                <w:rFonts w:ascii="Amasis MT Pro Black" w:hAnsi="Amasis MT Pro Black" w:cs="Segoe UI Historic"/>
                                <w:i/>
                                <w:iCs/>
                                <w:color w:val="050505"/>
                                <w:sz w:val="44"/>
                                <w:szCs w:val="44"/>
                                <w:shd w:val="clear" w:color="auto" w:fill="FFFFFF"/>
                              </w:rPr>
                              <w:t>.</w:t>
                            </w:r>
                            <w:r w:rsidRPr="00A07EE8">
                              <w:rPr>
                                <w:rFonts w:ascii="Amasis MT Pro Black" w:hAnsi="Amasis MT Pro Black" w:cs="Segoe UI Historic"/>
                                <w:color w:val="050505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F175D38" w14:textId="77777777" w:rsidR="009462E8" w:rsidRPr="009462E8" w:rsidRDefault="009462E8" w:rsidP="009462E8">
                            <w:pPr>
                              <w:rPr>
                                <w:rFonts w:ascii="Amasis MT Pro Black" w:hAnsi="Amasis MT Pro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F5BD" id="Text Box 10" o:spid="_x0000_s1028" type="#_x0000_t202" style="position:absolute;margin-left:151.5pt;margin-top:153.75pt;width:382.5pt;height:3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" filled="f" stroked="f" strokeweight=".5pt">
                <v:textbox>
                  <w:txbxContent>
                    <w:p w14:paraId="2E14ABAF" w14:textId="2892A525" w:rsidR="009462E8" w:rsidRDefault="00A07EE8" w:rsidP="00A07EE8">
                      <w:pPr>
                        <w:rPr>
                          <w:rFonts w:ascii="Amasis MT Pro Black" w:hAnsi="Amasis MT Pro Black"/>
                          <w:sz w:val="48"/>
                          <w:szCs w:val="48"/>
                        </w:rPr>
                      </w:pPr>
                      <w:r>
                        <w:rPr>
                          <w:rFonts w:ascii="Amasis MT Pro Black" w:hAnsi="Amasis MT Pro Black"/>
                          <w:sz w:val="40"/>
                          <w:szCs w:val="40"/>
                        </w:rPr>
                        <w:t xml:space="preserve">           </w:t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Empowered</w:t>
                      </w:r>
                      <w:r w:rsidR="00C02485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</w:t>
                      </w:r>
                      <w:r w:rsidR="00C02485">
                        <w:rPr>
                          <w:rFonts w:ascii="Amasis MT Pro Black" w:hAnsi="Amasis MT Pro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7FA3D29" wp14:editId="25AD77F7">
                            <wp:extent cx="266700" cy="266700"/>
                            <wp:effectExtent l="0" t="0" r="0" b="0"/>
                            <wp:docPr id="15" name="Picture 1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Women </w:t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br/>
                        <w:t xml:space="preserve">                </w:t>
                      </w:r>
                      <w:r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</w:t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Empower</w:t>
                      </w:r>
                      <w:r w:rsidR="00C02485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 xml:space="preserve"> </w:t>
                      </w:r>
                      <w:r w:rsidR="00C02485">
                        <w:rPr>
                          <w:rFonts w:ascii="Amasis MT Pro Black" w:hAnsi="Amasis MT Pro Black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07BC2A7" wp14:editId="76E7406E">
                            <wp:extent cx="266700" cy="266700"/>
                            <wp:effectExtent l="0" t="0" r="0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62E8" w:rsidRPr="009462E8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Women</w:t>
                      </w:r>
                    </w:p>
                    <w:p w14:paraId="540EF29C" w14:textId="284E1AEE" w:rsidR="009462E8" w:rsidRDefault="00ED25A8" w:rsidP="00EC1296">
                      <w:pPr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Segoe UI Historic" w:hAnsi="Segoe UI Historic" w:cs="Segoe UI Historic"/>
                          <w:color w:val="050505"/>
                          <w:sz w:val="23"/>
                          <w:szCs w:val="23"/>
                          <w:shd w:val="clear" w:color="auto" w:fill="FFFFFF"/>
                        </w:rPr>
                        <w:br/>
                      </w:r>
                      <w:r w:rsidR="004652C6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*</w:t>
                      </w: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50% of Women Experience Pelvic Organ Prolapse</w:t>
                      </w:r>
                    </w:p>
                    <w:p w14:paraId="42D2610D" w14:textId="629E479C" w:rsidR="00A974E8" w:rsidRDefault="004652C6" w:rsidP="00A974E8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*</w:t>
                      </w:r>
                      <w:r w:rsidR="00A974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Childbirth and Menopause are the leading causes of POP</w:t>
                      </w:r>
                    </w:p>
                    <w:p w14:paraId="1964CE98" w14:textId="77777777" w:rsidR="00E802EF" w:rsidRDefault="00E802EF" w:rsidP="00A974E8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44960246" w14:textId="4AEFB33F" w:rsidR="00A974E8" w:rsidRDefault="00A07EE8" w:rsidP="00A974E8">
                      <w:pPr>
                        <w:jc w:val="center"/>
                        <w:rPr>
                          <w:rFonts w:ascii="Amasis MT Pro Black" w:hAnsi="Amasis MT Pro Black" w:cs="Segoe UI Historic"/>
                          <w:color w:val="050505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 xml:space="preserve">Join us to support </w:t>
                      </w:r>
                      <w:r w:rsidR="00A660C2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t>APOPS efforts to increase awareness of</w:t>
                      </w:r>
                      <w:r w:rsidR="00A660C2">
                        <w:rPr>
                          <w:rFonts w:ascii="Amasis MT Pro Black" w:hAnsi="Amasis MT Pro Black" w:cs="Segoe UI Historic"/>
                          <w:color w:val="050505"/>
                          <w:sz w:val="40"/>
                          <w:szCs w:val="40"/>
                          <w:shd w:val="clear" w:color="auto" w:fill="FFFFFF"/>
                        </w:rPr>
                        <w:br/>
                      </w:r>
                      <w:r w:rsidRPr="00A660C2">
                        <w:rPr>
                          <w:rFonts w:ascii="Amasis MT Pro Black" w:hAnsi="Amasis MT Pro Black" w:cs="Segoe UI Historic"/>
                          <w:i/>
                          <w:i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>Biggest Secret in Women’s Health</w:t>
                      </w:r>
                      <w:r w:rsidR="00E802EF">
                        <w:rPr>
                          <w:rFonts w:ascii="Amasis MT Pro Black" w:hAnsi="Amasis MT Pro Black" w:cs="Segoe UI Historic"/>
                          <w:i/>
                          <w:iCs/>
                          <w:color w:val="050505"/>
                          <w:sz w:val="44"/>
                          <w:szCs w:val="44"/>
                          <w:shd w:val="clear" w:color="auto" w:fill="FFFFFF"/>
                        </w:rPr>
                        <w:t>.</w:t>
                      </w:r>
                      <w:r w:rsidRPr="00A07EE8">
                        <w:rPr>
                          <w:rFonts w:ascii="Amasis MT Pro Black" w:hAnsi="Amasis MT Pro Black" w:cs="Segoe UI Historic"/>
                          <w:color w:val="050505"/>
                          <w:sz w:val="52"/>
                          <w:szCs w:val="52"/>
                          <w:shd w:val="clear" w:color="auto" w:fill="FFFFFF"/>
                        </w:rPr>
                        <w:t xml:space="preserve"> </w:t>
                      </w:r>
                    </w:p>
                    <w:p w14:paraId="4F175D38" w14:textId="77777777" w:rsidR="009462E8" w:rsidRPr="009462E8" w:rsidRDefault="009462E8" w:rsidP="009462E8">
                      <w:pPr>
                        <w:rPr>
                          <w:rFonts w:ascii="Amasis MT Pro Black" w:hAnsi="Amasis MT Pro Black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4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21E0" wp14:editId="2285926C">
                <wp:simplePos x="0" y="0"/>
                <wp:positionH relativeFrom="page">
                  <wp:align>left</wp:align>
                </wp:positionH>
                <wp:positionV relativeFrom="paragraph">
                  <wp:posOffset>6934200</wp:posOffset>
                </wp:positionV>
                <wp:extent cx="7762875" cy="2352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52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A39B" id="Rectangle 3" o:spid="_x0000_s1026" style="position:absolute;margin-left:0;margin-top:546pt;width:611.25pt;height:185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" fillcolor="#404040 [2429]" strokecolor="#1f3763 [1604]" strokeweight="1pt">
                <w10:wrap anchorx="page"/>
              </v:rect>
            </w:pict>
          </mc:Fallback>
        </mc:AlternateContent>
      </w:r>
      <w:r w:rsidR="00946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01CA" wp14:editId="1A6F1ECA">
                <wp:simplePos x="0" y="0"/>
                <wp:positionH relativeFrom="page">
                  <wp:align>right</wp:align>
                </wp:positionH>
                <wp:positionV relativeFrom="paragraph">
                  <wp:posOffset>1619250</wp:posOffset>
                </wp:positionV>
                <wp:extent cx="4905375" cy="5295900"/>
                <wp:effectExtent l="19050" t="19050" r="47625" b="38100"/>
                <wp:wrapSquare wrapText="bothSides"/>
                <wp:docPr id="1" name="Flowchart: Car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2959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0995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1" o:spid="_x0000_s1026" type="#_x0000_t121" style="position:absolute;margin-left:335.05pt;margin-top:127.5pt;width:386.25pt;height:41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" fillcolor="white [3212]" strokecolor="#c00000" strokeweight="4.5pt">
                <w10:wrap type="square" anchorx="page"/>
              </v:shape>
            </w:pict>
          </mc:Fallback>
        </mc:AlternateContent>
      </w:r>
      <w:r w:rsidR="00BF69F5">
        <w:rPr>
          <w:noProof/>
        </w:rPr>
        <w:drawing>
          <wp:anchor distT="0" distB="0" distL="114300" distR="114300" simplePos="0" relativeHeight="251663360" behindDoc="0" locked="0" layoutInCell="1" allowOverlap="1" wp14:anchorId="420AD29E" wp14:editId="22A62F4D">
            <wp:simplePos x="0" y="0"/>
            <wp:positionH relativeFrom="column">
              <wp:posOffset>4581525</wp:posOffset>
            </wp:positionH>
            <wp:positionV relativeFrom="paragraph">
              <wp:posOffset>876300</wp:posOffset>
            </wp:positionV>
            <wp:extent cx="609600" cy="60960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F">
        <w:rPr>
          <w:noProof/>
        </w:rPr>
        <w:drawing>
          <wp:anchor distT="0" distB="0" distL="114300" distR="114300" simplePos="0" relativeHeight="251662336" behindDoc="0" locked="0" layoutInCell="1" allowOverlap="1" wp14:anchorId="0E77BA7F" wp14:editId="63ACC21F">
            <wp:simplePos x="0" y="0"/>
            <wp:positionH relativeFrom="page">
              <wp:posOffset>4267200</wp:posOffset>
            </wp:positionH>
            <wp:positionV relativeFrom="page">
              <wp:posOffset>209550</wp:posOffset>
            </wp:positionV>
            <wp:extent cx="3076575" cy="1485900"/>
            <wp:effectExtent l="0" t="0" r="952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C647C" wp14:editId="5DFCEB8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829050" cy="3543300"/>
                <wp:effectExtent l="0" t="0" r="19050" b="19050"/>
                <wp:wrapNone/>
                <wp:docPr id="2" name="Flowchart: Car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9050" cy="3543300"/>
                        </a:xfrm>
                        <a:prstGeom prst="flowChartPunchedCard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00E9" id="Flowchart: Card 2" o:spid="_x0000_s1026" type="#_x0000_t121" style="position:absolute;margin-left:0;margin-top:-1in;width:301.5pt;height:279pt;rotation:18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" fillcolor="#c00000" strokecolor="#1f3763 [1604]" strokeweight="1pt">
                <w10:wrap anchorx="page"/>
              </v:shape>
            </w:pict>
          </mc:Fallback>
        </mc:AlternateContent>
      </w:r>
    </w:p>
    <w:sectPr w:rsidR="0022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20"/>
    <w:rsid w:val="00146426"/>
    <w:rsid w:val="00221D20"/>
    <w:rsid w:val="0032476F"/>
    <w:rsid w:val="004149FD"/>
    <w:rsid w:val="004652C6"/>
    <w:rsid w:val="005804C3"/>
    <w:rsid w:val="007E2B39"/>
    <w:rsid w:val="009462E8"/>
    <w:rsid w:val="009C4690"/>
    <w:rsid w:val="00A07EE8"/>
    <w:rsid w:val="00A660C2"/>
    <w:rsid w:val="00A974E8"/>
    <w:rsid w:val="00BF69F5"/>
    <w:rsid w:val="00C02485"/>
    <w:rsid w:val="00C66172"/>
    <w:rsid w:val="00C928E5"/>
    <w:rsid w:val="00CD740F"/>
    <w:rsid w:val="00E24AC6"/>
    <w:rsid w:val="00E802EF"/>
    <w:rsid w:val="00EC1296"/>
    <w:rsid w:val="00ED25A8"/>
    <w:rsid w:val="00E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8C1F"/>
  <w15:chartTrackingRefBased/>
  <w15:docId w15:val="{EB572C30-47D7-4A61-BBB2-2A5627BB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pelvicorganprolapsesupport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elvicorganprolapsesupport.org/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Palm</dc:creator>
  <cp:keywords/>
  <dc:description/>
  <cp:lastModifiedBy>Sherrie Palm</cp:lastModifiedBy>
  <cp:revision>9</cp:revision>
  <dcterms:created xsi:type="dcterms:W3CDTF">2022-05-04T02:22:00Z</dcterms:created>
  <dcterms:modified xsi:type="dcterms:W3CDTF">2022-05-04T22:02:00Z</dcterms:modified>
</cp:coreProperties>
</file>